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5DA4" w14:textId="77777777" w:rsidR="009810CD" w:rsidRPr="00956F6E" w:rsidRDefault="001A546F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  <w:r>
        <w:rPr>
          <w:noProof/>
          <w:color w:val="auto"/>
          <w:lang w:val="en-CA" w:eastAsia="en-CA"/>
        </w:rPr>
        <w:pict w14:anchorId="509CD918">
          <v:group id="_x0000_s1026" style="position:absolute;margin-left:-5.9pt;margin-top:0;width:437.9pt;height:240pt;z-index:251658240" coordorigin="195266,179933" coordsize="19964,11322">
            <v:rect id="_x0000_s1027" style="position:absolute;left:195266;top:179933;width:19734;height:11323;mso-wrap-distance-left:2.88pt;mso-wrap-distance-top:2.88pt;mso-wrap-distance-right:2.88pt;mso-wrap-distance-bottom:2.88pt" filled="f" fillcolor="#fc0" stroked="f" strokeweight="0" insetpen="t" o:cliptowrap="t">
              <v:fill rotate="t"/>
              <v:imagedata r:id="rId6" o:title="" cropbottom="169f" cropleft="2578f" gain="19661f" blacklevel="22938f"/>
              <v:shadow color="#ccc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5419;top:186860;width:7763;height:1208;mso-wrap-distance-left:2.88pt;mso-wrap-distance-top:2.88pt;mso-wrap-distance-right:2.88pt;mso-wrap-distance-bottom:2.88pt" filled="f" fillcolor="black" stroked="f" strokeweight="0" insetpen="t">
              <v:stroke>
                <o:column v:ext="view" weight="0"/>
              </v:stroke>
              <v:imagedata gain="19661f" blacklevel="22938f" grayscale="t"/>
              <v:shadow color="#ccc"/>
              <v:textbox style="mso-next-textbox:#_x0000_s1028;mso-column-margin:5.7pt;mso-rotate-with-shape:t" inset="0,0,0,0">
                <w:txbxContent>
                  <w:p w14:paraId="2C41598B" w14:textId="77777777" w:rsidR="0071500F" w:rsidRPr="0071500F" w:rsidRDefault="0071500F" w:rsidP="0071500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150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Then you will understand righteousness and justice,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7150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quity and every good path.          </w:t>
                    </w:r>
                  </w:p>
                  <w:p w14:paraId="6214EB95" w14:textId="77777777" w:rsidR="0071500F" w:rsidRPr="0071500F" w:rsidRDefault="0071500F" w:rsidP="0071500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1500F">
                      <w:rPr>
                        <w:rFonts w:ascii="Arial" w:hAnsi="Arial" w:cs="Arial"/>
                        <w:sz w:val="16"/>
                        <w:szCs w:val="16"/>
                      </w:rPr>
                      <w:t>Prov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erbs</w:t>
                    </w:r>
                    <w:r w:rsidRPr="0071500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2:9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203949;top:185465;width:2398;height:2848;mso-wrap-distance-left:2.88pt;mso-wrap-distance-top:2.88pt;mso-wrap-distance-right:2.88pt;mso-wrap-distance-bottom:2.88pt" fillcolor="black" strokeweight=".25pt">
              <v:imagedata gain="19661f" blacklevel="22938f" grayscale="t"/>
              <v:shadow color="#ccc"/>
              <v:textpath style="font-family:&quot;Maiandra GD&quot;;v-text-kern:t" trim="t" fitpath="t" string="A"/>
            </v:shape>
            <v:shape id="_x0000_s1030" type="#_x0000_t136" style="position:absolute;left:206617;top:186046;width:8614;height:2029;mso-wrap-distance-left:2.88pt;mso-wrap-distance-top:2.88pt;mso-wrap-distance-right:2.88pt;mso-wrap-distance-bottom:2.88pt" fillcolor="black" strokeweight=".25pt">
              <v:imagedata gain="19661f" blacklevel="22938f" grayscale="t"/>
              <v:shadow color="#ccc"/>
              <v:textpath style="font-family:&quot;Maiandra GD&quot;;v-text-kern:t" trim="t" fitpath="t" string="KWAGALA"/>
            </v:shape>
            <v:shape id="_x0000_s1031" type="#_x0000_t136" style="position:absolute;left:204873;top:183053;width:3006;height:2754;mso-wrap-distance-left:2.88pt;mso-wrap-distance-top:2.88pt;mso-wrap-distance-right:2.88pt;mso-wrap-distance-bottom:2.88pt" fillcolor="black" strokeweight=".25pt">
              <v:imagedata gain="19661f" blacklevel="22938f" grayscale="t"/>
              <v:shadow color="#ccc"/>
              <v:textpath style="font-family:&quot;Maiandra GD&quot;;v-text-kern:t" trim="t" fitpath="t" string="Y"/>
            </v:shape>
            <v:shape id="_x0000_s1032" type="#_x0000_t136" style="position:absolute;left:207024;top:184422;width:3419;height:1372;mso-wrap-distance-left:2.88pt;mso-wrap-distance-top:2.88pt;mso-wrap-distance-right:2.88pt;mso-wrap-distance-bottom:2.88pt" fillcolor="black" strokeweight=".25pt">
              <v:imagedata gain="19661f" blacklevel="22938f" grayscale="t"/>
              <v:shadow color="#ccc"/>
              <v:textpath style="font-family:&quot;Maiandra GD&quot;;v-text-kern:t" trim="t" fitpath="t" string="ESU"/>
            </v:shape>
            <v:shape id="_x0000_s1033" type="#_x0000_t136" style="position:absolute;left:206757;top:188234;width:8161;height:852;mso-wrap-distance-left:2.88pt;mso-wrap-distance-top:2.88pt;mso-wrap-distance-right:2.88pt;mso-wrap-distance-bottom:2.88pt" fillcolor="black" strokeweight=".25pt">
              <v:imagedata gain="19661f" blacklevel="22938f" grayscale="t"/>
              <v:shadow color="#ccc"/>
              <v:textpath style="font-family:&quot;Arial&quot;;v-text-kern:t" trim="t" fitpath="t" string="BIBLE COLLEGE"/>
            </v:shape>
          </v:group>
        </w:pict>
      </w:r>
    </w:p>
    <w:p w14:paraId="722F44BA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1A6C7FD8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4F714714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47C09A4A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42EBE26C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6E5A2565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13597D91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6B32F07A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1C405921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6BA81489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2A28CBE6" w14:textId="77777777" w:rsidR="009810CD" w:rsidRPr="00956F6E" w:rsidRDefault="009810CD" w:rsidP="004921B5">
      <w:pPr>
        <w:overflowPunct/>
        <w:spacing w:line="360" w:lineRule="auto"/>
        <w:rPr>
          <w:color w:val="auto"/>
          <w:kern w:val="0"/>
          <w:sz w:val="24"/>
          <w:szCs w:val="24"/>
        </w:rPr>
      </w:pPr>
    </w:p>
    <w:p w14:paraId="0788173A" w14:textId="32633E89" w:rsidR="001A4FE3" w:rsidRPr="00956F6E" w:rsidRDefault="001A4FE3" w:rsidP="004921B5">
      <w:pPr>
        <w:pStyle w:val="Heading2"/>
        <w:spacing w:line="360" w:lineRule="auto"/>
        <w:rPr>
          <w:color w:val="auto"/>
        </w:rPr>
      </w:pPr>
      <w:r w:rsidRPr="00956F6E">
        <w:rPr>
          <w:color w:val="auto"/>
        </w:rPr>
        <w:t>Pastor</w:t>
      </w:r>
      <w:r w:rsidR="001A546F">
        <w:rPr>
          <w:color w:val="auto"/>
        </w:rPr>
        <w:t>’</w:t>
      </w:r>
      <w:r w:rsidRPr="00956F6E">
        <w:rPr>
          <w:color w:val="auto"/>
        </w:rPr>
        <w:t>s Recommendation:</w:t>
      </w:r>
    </w:p>
    <w:p w14:paraId="0AEFCB63" w14:textId="77777777" w:rsidR="001A4FE3" w:rsidRPr="00956F6E" w:rsidRDefault="001A4FE3" w:rsidP="004921B5">
      <w:pPr>
        <w:overflowPunct/>
        <w:spacing w:line="360" w:lineRule="auto"/>
        <w:rPr>
          <w:color w:val="auto"/>
          <w:kern w:val="0"/>
          <w:sz w:val="24"/>
          <w:szCs w:val="24"/>
        </w:rPr>
        <w:sectPr w:rsidR="001A4FE3" w:rsidRPr="00956F6E" w:rsidSect="00986D67">
          <w:type w:val="continuous"/>
          <w:pgSz w:w="11909" w:h="16834" w:code="9"/>
          <w:pgMar w:top="1440" w:right="1440" w:bottom="1440" w:left="1440" w:header="720" w:footer="720" w:gutter="0"/>
          <w:cols w:space="720"/>
          <w:noEndnote/>
        </w:sectPr>
      </w:pPr>
    </w:p>
    <w:p w14:paraId="2C5A5B19" w14:textId="77777777" w:rsidR="001A4FE3" w:rsidRPr="00956F6E" w:rsidRDefault="001A4FE3" w:rsidP="004921B5">
      <w:pPr>
        <w:spacing w:line="360" w:lineRule="auto"/>
        <w:rPr>
          <w:color w:val="auto"/>
          <w:kern w:val="0"/>
          <w:sz w:val="22"/>
          <w:szCs w:val="22"/>
        </w:rPr>
      </w:pPr>
      <w:r w:rsidRPr="00956F6E">
        <w:rPr>
          <w:rFonts w:ascii="Arial" w:hAnsi="Arial" w:cs="Arial"/>
          <w:b/>
          <w:color w:val="auto"/>
          <w:sz w:val="22"/>
          <w:szCs w:val="22"/>
          <w:u w:val="single"/>
        </w:rPr>
        <w:t>To the Pastor:</w:t>
      </w:r>
      <w:r w:rsidRPr="00956F6E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956F6E">
        <w:rPr>
          <w:rFonts w:ascii="Arial" w:hAnsi="Arial" w:cs="Arial"/>
          <w:color w:val="auto"/>
          <w:sz w:val="22"/>
          <w:szCs w:val="22"/>
        </w:rPr>
        <w:t>This is to be strictly confidential between you and the college authorities.</w:t>
      </w:r>
    </w:p>
    <w:p w14:paraId="2165A886" w14:textId="77777777" w:rsidR="001A4FE3" w:rsidRPr="00956F6E" w:rsidRDefault="001A4FE3" w:rsidP="004921B5">
      <w:pPr>
        <w:spacing w:line="360" w:lineRule="auto"/>
        <w:jc w:val="center"/>
        <w:rPr>
          <w:color w:val="auto"/>
          <w:sz w:val="22"/>
          <w:szCs w:val="22"/>
        </w:rPr>
      </w:pPr>
      <w:r w:rsidRPr="00956F6E">
        <w:rPr>
          <w:color w:val="auto"/>
          <w:sz w:val="22"/>
          <w:szCs w:val="22"/>
        </w:rPr>
        <w:t>Mail to: Yesu Akwagala Bible College, P.O. Box 4932, Kampala, Uganda, East Africa</w:t>
      </w:r>
    </w:p>
    <w:p w14:paraId="53FED95F" w14:textId="77777777" w:rsidR="001A4FE3" w:rsidRPr="00956F6E" w:rsidRDefault="00A863E1" w:rsidP="004921B5">
      <w:pPr>
        <w:spacing w:line="360" w:lineRule="auto"/>
        <w:jc w:val="center"/>
        <w:rPr>
          <w:color w:val="auto"/>
        </w:rPr>
      </w:pPr>
      <w:r w:rsidRPr="00956F6E">
        <w:rPr>
          <w:color w:val="auto"/>
          <w:sz w:val="22"/>
          <w:szCs w:val="22"/>
        </w:rPr>
        <w:tab/>
      </w:r>
      <w:r w:rsidRPr="00956F6E">
        <w:rPr>
          <w:color w:val="auto"/>
          <w:sz w:val="22"/>
          <w:szCs w:val="22"/>
        </w:rPr>
        <w:tab/>
        <w:t>Phone:   0414</w:t>
      </w:r>
      <w:r w:rsidR="000A5743" w:rsidRPr="00956F6E">
        <w:rPr>
          <w:color w:val="auto"/>
          <w:sz w:val="22"/>
          <w:szCs w:val="22"/>
        </w:rPr>
        <w:t xml:space="preserve"> </w:t>
      </w:r>
      <w:r w:rsidR="001A4FE3" w:rsidRPr="00956F6E">
        <w:rPr>
          <w:color w:val="auto"/>
          <w:sz w:val="22"/>
          <w:szCs w:val="22"/>
        </w:rPr>
        <w:t>200675</w:t>
      </w:r>
      <w:r w:rsidR="003D0817" w:rsidRPr="00956F6E">
        <w:rPr>
          <w:color w:val="auto"/>
          <w:sz w:val="22"/>
          <w:szCs w:val="22"/>
        </w:rPr>
        <w:t>, 0</w:t>
      </w:r>
      <w:r w:rsidR="00E62848" w:rsidRPr="00956F6E">
        <w:rPr>
          <w:color w:val="auto"/>
          <w:sz w:val="22"/>
          <w:szCs w:val="22"/>
        </w:rPr>
        <w:t xml:space="preserve">414 580204 </w:t>
      </w:r>
      <w:r w:rsidR="001A4FE3" w:rsidRPr="00956F6E">
        <w:rPr>
          <w:color w:val="auto"/>
          <w:sz w:val="22"/>
          <w:szCs w:val="22"/>
        </w:rPr>
        <w:tab/>
        <w:t xml:space="preserve">Email:   </w:t>
      </w:r>
      <w:r w:rsidR="004A1684" w:rsidRPr="00956F6E">
        <w:rPr>
          <w:color w:val="auto"/>
          <w:sz w:val="22"/>
          <w:szCs w:val="22"/>
        </w:rPr>
        <w:t>yesuabc@gmail.com</w:t>
      </w:r>
    </w:p>
    <w:p w14:paraId="72E5F04B" w14:textId="77777777" w:rsidR="001A4FE3" w:rsidRPr="00956F6E" w:rsidRDefault="001A4FE3" w:rsidP="004921B5">
      <w:pPr>
        <w:spacing w:line="360" w:lineRule="auto"/>
        <w:rPr>
          <w:color w:val="auto"/>
        </w:rPr>
      </w:pPr>
    </w:p>
    <w:p w14:paraId="7A4064D4" w14:textId="77777777" w:rsidR="001A4FE3" w:rsidRPr="00956F6E" w:rsidRDefault="001A4FE3" w:rsidP="004921B5">
      <w:pPr>
        <w:spacing w:line="360" w:lineRule="auto"/>
        <w:rPr>
          <w:rFonts w:ascii="Arial" w:hAnsi="Arial" w:cs="Arial"/>
          <w:b/>
          <w:color w:val="auto"/>
        </w:rPr>
      </w:pPr>
      <w:r w:rsidRPr="00956F6E">
        <w:rPr>
          <w:rFonts w:ascii="Arial" w:hAnsi="Arial" w:cs="Arial"/>
          <w:b/>
          <w:color w:val="auto"/>
        </w:rPr>
        <w:t>NAME OF APPLICANT:</w:t>
      </w:r>
    </w:p>
    <w:p w14:paraId="13691553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4163D1D1" w14:textId="77777777" w:rsidR="001A4FE3" w:rsidRPr="00956F6E" w:rsidRDefault="001A4FE3" w:rsidP="004921B5">
      <w:pPr>
        <w:numPr>
          <w:ilvl w:val="0"/>
          <w:numId w:val="11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Have you read the entire application of the applying member of your Church?</w:t>
      </w:r>
    </w:p>
    <w:p w14:paraId="2D750F66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7EDC990A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6FE7FE6E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3218AE15" w14:textId="77777777" w:rsidR="001A4FE3" w:rsidRPr="00956F6E" w:rsidRDefault="001A4FE3" w:rsidP="004921B5">
      <w:pPr>
        <w:numPr>
          <w:ilvl w:val="0"/>
          <w:numId w:val="12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Is everything he/she has stated accurate to the best of your knowledge?</w:t>
      </w:r>
    </w:p>
    <w:p w14:paraId="77DB39A9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30400706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235A4A1F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59DA520A" w14:textId="77777777" w:rsidR="001A4FE3" w:rsidRPr="00956F6E" w:rsidRDefault="001A4FE3" w:rsidP="004921B5">
      <w:pPr>
        <w:numPr>
          <w:ilvl w:val="0"/>
          <w:numId w:val="13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I</w:t>
      </w:r>
      <w:r w:rsidR="003703EF" w:rsidRPr="00956F6E">
        <w:rPr>
          <w:rFonts w:ascii="Arial" w:hAnsi="Arial" w:cs="Arial"/>
          <w:color w:val="auto"/>
        </w:rPr>
        <w:t>f married, i</w:t>
      </w:r>
      <w:r w:rsidRPr="00956F6E">
        <w:rPr>
          <w:rFonts w:ascii="Arial" w:hAnsi="Arial" w:cs="Arial"/>
          <w:color w:val="auto"/>
        </w:rPr>
        <w:t xml:space="preserve">s his/her spouse agreeing with him/her to come to the school? </w:t>
      </w:r>
    </w:p>
    <w:p w14:paraId="278A2E1D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7B17D843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5CD0785A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44A5F1D5" w14:textId="77777777" w:rsidR="001A4FE3" w:rsidRPr="00956F6E" w:rsidRDefault="001A4FE3" w:rsidP="004921B5">
      <w:pPr>
        <w:numPr>
          <w:ilvl w:val="0"/>
          <w:numId w:val="14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Are you happy with this person’s lifestyle as an example of Christian living?</w:t>
      </w:r>
    </w:p>
    <w:p w14:paraId="2D3B49C1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56892EA1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67CEB532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000A2FC9" w14:textId="77777777" w:rsidR="001A4FE3" w:rsidRPr="00956F6E" w:rsidRDefault="001A4FE3" w:rsidP="004921B5">
      <w:pPr>
        <w:numPr>
          <w:ilvl w:val="0"/>
          <w:numId w:val="15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Is this applicant spiritually mature enough to qualify for this level of training?</w:t>
      </w:r>
    </w:p>
    <w:p w14:paraId="21D7E5B9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7294AA6B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4C5ACBE6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524D084D" w14:textId="77777777" w:rsidR="001A4FE3" w:rsidRPr="00956F6E" w:rsidRDefault="001A4FE3" w:rsidP="004921B5">
      <w:pPr>
        <w:numPr>
          <w:ilvl w:val="0"/>
          <w:numId w:val="16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What do you have to say concerning his/her calling and ministry?</w:t>
      </w:r>
    </w:p>
    <w:p w14:paraId="70445254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  <w:sz w:val="18"/>
          <w:szCs w:val="18"/>
        </w:rPr>
      </w:pPr>
      <w:r w:rsidRPr="00956F6E">
        <w:rPr>
          <w:rFonts w:ascii="Arial" w:hAnsi="Arial" w:cs="Arial"/>
          <w:color w:val="auto"/>
          <w:sz w:val="18"/>
          <w:szCs w:val="18"/>
        </w:rPr>
        <w:tab/>
        <w:t>(Use another sheet of paper to answer this question)</w:t>
      </w:r>
    </w:p>
    <w:p w14:paraId="081750FD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018A9FC1" w14:textId="77777777" w:rsidR="001A4FE3" w:rsidRPr="00956F6E" w:rsidRDefault="001A4FE3" w:rsidP="004921B5">
      <w:pPr>
        <w:numPr>
          <w:ilvl w:val="0"/>
          <w:numId w:val="17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Are you happy with this person’s ability to submit to others?</w:t>
      </w:r>
    </w:p>
    <w:p w14:paraId="3E1F582D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53867E81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  <w:t>YES/NO</w:t>
      </w:r>
      <w:r w:rsidRPr="00956F6E">
        <w:rPr>
          <w:rFonts w:ascii="Arial" w:hAnsi="Arial" w:cs="Arial"/>
          <w:color w:val="auto"/>
        </w:rPr>
        <w:tab/>
        <w:t>(Please circle)</w:t>
      </w:r>
    </w:p>
    <w:p w14:paraId="69AFFD18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color w:val="auto"/>
        </w:rPr>
      </w:pPr>
    </w:p>
    <w:p w14:paraId="1F8D6095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noProof/>
          <w:color w:val="auto"/>
          <w:sz w:val="16"/>
          <w:szCs w:val="16"/>
        </w:rPr>
      </w:pPr>
      <w:r w:rsidRPr="00956F6E">
        <w:rPr>
          <w:rFonts w:ascii="Arial" w:hAnsi="Arial" w:cs="Arial"/>
          <w:color w:val="auto"/>
        </w:rPr>
        <w:t>8.</w:t>
      </w:r>
      <w:r w:rsidRPr="00956F6E">
        <w:rPr>
          <w:rFonts w:ascii="Arial" w:hAnsi="Arial" w:cs="Arial"/>
          <w:color w:val="auto"/>
        </w:rPr>
        <w:tab/>
        <w:t xml:space="preserve">How do you recommend? 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noProof/>
          <w:color w:val="auto"/>
        </w:rPr>
        <w:t>√ (tick the applicable box)</w:t>
      </w:r>
    </w:p>
    <w:p w14:paraId="0DBEE5F6" w14:textId="77777777" w:rsidR="001A4FE3" w:rsidRPr="00956F6E" w:rsidRDefault="001A4FE3" w:rsidP="004921B5">
      <w:pPr>
        <w:spacing w:line="360" w:lineRule="auto"/>
        <w:ind w:left="360" w:hanging="360"/>
        <w:rPr>
          <w:rFonts w:ascii="Arial" w:hAnsi="Arial" w:cs="Arial"/>
          <w:noProof/>
          <w:color w:val="auto"/>
          <w:sz w:val="16"/>
          <w:szCs w:val="16"/>
        </w:rPr>
      </w:pPr>
      <w:r w:rsidRPr="00956F6E">
        <w:rPr>
          <w:rFonts w:ascii="Arial" w:hAnsi="Arial" w:cs="Arial"/>
          <w:noProof/>
          <w:color w:val="auto"/>
          <w:sz w:val="16"/>
          <w:szCs w:val="16"/>
        </w:rPr>
        <w:tab/>
      </w:r>
      <w:r w:rsidRPr="00956F6E">
        <w:rPr>
          <w:rFonts w:ascii="Arial" w:hAnsi="Arial" w:cs="Arial"/>
          <w:noProof/>
          <w:color w:val="auto"/>
          <w:sz w:val="16"/>
          <w:szCs w:val="16"/>
        </w:rPr>
        <w:tab/>
      </w:r>
    </w:p>
    <w:p w14:paraId="6F88B9D3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 xml:space="preserve">I </w:t>
      </w:r>
      <w:r w:rsidR="00946DB5" w:rsidRPr="00956F6E">
        <w:rPr>
          <w:rFonts w:ascii="Arial" w:hAnsi="Arial" w:cs="Arial"/>
          <w:color w:val="auto"/>
        </w:rPr>
        <w:t xml:space="preserve">fully </w:t>
      </w:r>
      <w:r w:rsidRPr="00956F6E">
        <w:rPr>
          <w:rFonts w:ascii="Arial" w:hAnsi="Arial" w:cs="Arial"/>
          <w:color w:val="auto"/>
        </w:rPr>
        <w:t>recommend him/her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____</w:t>
      </w:r>
    </w:p>
    <w:p w14:paraId="6B4DBAFA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Recommend him/her with caution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____</w:t>
      </w:r>
    </w:p>
    <w:p w14:paraId="200AF53E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I do not recommend him/her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____</w:t>
      </w:r>
    </w:p>
    <w:p w14:paraId="5F6F1F11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4507BD52" w14:textId="77777777" w:rsidR="001A4FE3" w:rsidRPr="00956F6E" w:rsidRDefault="001A4FE3" w:rsidP="004921B5">
      <w:pPr>
        <w:numPr>
          <w:ilvl w:val="0"/>
          <w:numId w:val="18"/>
        </w:numPr>
        <w:spacing w:line="360" w:lineRule="auto"/>
        <w:ind w:left="360" w:hanging="360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What kind of support are you committing yourself to give him/her?</w:t>
      </w:r>
    </w:p>
    <w:p w14:paraId="54F6CD14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1B264D63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Spiritual</w:t>
      </w:r>
      <w:r w:rsidRPr="00956F6E">
        <w:rPr>
          <w:rFonts w:ascii="Arial" w:hAnsi="Arial" w:cs="Arial"/>
          <w:color w:val="auto"/>
        </w:rPr>
        <w:tab/>
        <w:t>____</w:t>
      </w:r>
    </w:p>
    <w:p w14:paraId="27738FA1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Financial</w:t>
      </w:r>
      <w:r w:rsidRPr="00956F6E">
        <w:rPr>
          <w:rFonts w:ascii="Arial" w:hAnsi="Arial" w:cs="Arial"/>
          <w:color w:val="auto"/>
        </w:rPr>
        <w:tab/>
        <w:t>____</w:t>
      </w:r>
    </w:p>
    <w:p w14:paraId="1759E3F7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Moral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____</w:t>
      </w:r>
    </w:p>
    <w:p w14:paraId="6E8B315A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Nothing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____</w:t>
      </w:r>
    </w:p>
    <w:p w14:paraId="6CF1337E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7C5154E4" w14:textId="77777777" w:rsidR="00986D67" w:rsidRPr="00956F6E" w:rsidRDefault="00986D67" w:rsidP="004921B5">
      <w:pPr>
        <w:spacing w:line="360" w:lineRule="auto"/>
        <w:rPr>
          <w:rFonts w:ascii="Arial" w:hAnsi="Arial" w:cs="Arial"/>
          <w:color w:val="auto"/>
        </w:rPr>
      </w:pPr>
    </w:p>
    <w:p w14:paraId="5732B33A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  <w:r w:rsidRPr="00956F6E">
        <w:rPr>
          <w:rFonts w:ascii="Arial" w:hAnsi="Arial" w:cs="Arial"/>
          <w:color w:val="auto"/>
        </w:rPr>
        <w:t>Signature &amp; Stamp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(Pastor</w:t>
      </w:r>
      <w:r w:rsidR="00F9628B" w:rsidRPr="00956F6E">
        <w:rPr>
          <w:rFonts w:ascii="Arial" w:hAnsi="Arial" w:cs="Arial"/>
          <w:color w:val="auto"/>
        </w:rPr>
        <w:t>’s name</w:t>
      </w:r>
      <w:r w:rsidRPr="00956F6E">
        <w:rPr>
          <w:rFonts w:ascii="Arial" w:hAnsi="Arial" w:cs="Arial"/>
          <w:color w:val="auto"/>
        </w:rPr>
        <w:t>)</w:t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</w:r>
      <w:r w:rsidRPr="00956F6E">
        <w:rPr>
          <w:rFonts w:ascii="Arial" w:hAnsi="Arial" w:cs="Arial"/>
          <w:color w:val="auto"/>
        </w:rPr>
        <w:tab/>
        <w:t>Date</w:t>
      </w:r>
    </w:p>
    <w:p w14:paraId="4F129069" w14:textId="77777777" w:rsidR="001A4FE3" w:rsidRPr="00956F6E" w:rsidRDefault="001A4FE3" w:rsidP="004921B5">
      <w:pPr>
        <w:spacing w:line="360" w:lineRule="auto"/>
        <w:rPr>
          <w:rFonts w:ascii="Arial" w:hAnsi="Arial" w:cs="Arial"/>
          <w:color w:val="auto"/>
        </w:rPr>
      </w:pPr>
    </w:p>
    <w:p w14:paraId="163AEBE8" w14:textId="77777777" w:rsidR="001A4FE3" w:rsidRPr="00956F6E" w:rsidRDefault="001A4FE3" w:rsidP="004921B5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14:paraId="6D78DC00" w14:textId="77777777" w:rsidR="001A4FE3" w:rsidRPr="00956F6E" w:rsidRDefault="001A4FE3" w:rsidP="004921B5">
      <w:pPr>
        <w:spacing w:line="360" w:lineRule="auto"/>
        <w:jc w:val="center"/>
        <w:rPr>
          <w:color w:val="auto"/>
        </w:rPr>
      </w:pPr>
    </w:p>
    <w:sectPr w:rsidR="001A4FE3" w:rsidRPr="00956F6E" w:rsidSect="00986D67">
      <w:type w:val="continuous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DEC0C6"/>
    <w:lvl w:ilvl="0">
      <w:numFmt w:val="bullet"/>
      <w:lvlText w:val="*"/>
      <w:lvlJc w:val="left"/>
    </w:lvl>
  </w:abstractNum>
  <w:abstractNum w:abstractNumId="1" w15:restartNumberingAfterBreak="0">
    <w:nsid w:val="002E13A9"/>
    <w:multiLevelType w:val="hybridMultilevel"/>
    <w:tmpl w:val="91D2C470"/>
    <w:lvl w:ilvl="0" w:tplc="A2E0D9BC">
      <w:start w:val="6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273B1"/>
    <w:multiLevelType w:val="hybridMultilevel"/>
    <w:tmpl w:val="E8FE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14D"/>
    <w:multiLevelType w:val="singleLevel"/>
    <w:tmpl w:val="1A860C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697139"/>
    <w:multiLevelType w:val="hybridMultilevel"/>
    <w:tmpl w:val="B908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856"/>
    <w:multiLevelType w:val="singleLevel"/>
    <w:tmpl w:val="3ED25774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296DB7"/>
    <w:multiLevelType w:val="singleLevel"/>
    <w:tmpl w:val="B0308CC8"/>
    <w:lvl w:ilvl="0">
      <w:start w:val="3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2A580C"/>
    <w:multiLevelType w:val="hybridMultilevel"/>
    <w:tmpl w:val="1EBC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91587"/>
    <w:multiLevelType w:val="singleLevel"/>
    <w:tmpl w:val="3ED25774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FA0564"/>
    <w:multiLevelType w:val="singleLevel"/>
    <w:tmpl w:val="EC2C15FE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64273F"/>
    <w:multiLevelType w:val="singleLevel"/>
    <w:tmpl w:val="F7FE7D6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786316"/>
    <w:multiLevelType w:val="singleLevel"/>
    <w:tmpl w:val="0B88D9D6"/>
    <w:lvl w:ilvl="0">
      <w:start w:val="4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C87561"/>
    <w:multiLevelType w:val="hybridMultilevel"/>
    <w:tmpl w:val="5A889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5CC0"/>
    <w:multiLevelType w:val="hybridMultilevel"/>
    <w:tmpl w:val="E2F0B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1663"/>
    <w:multiLevelType w:val="singleLevel"/>
    <w:tmpl w:val="F7FE7D6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7E33F1"/>
    <w:multiLevelType w:val="singleLevel"/>
    <w:tmpl w:val="1A860C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98641FB"/>
    <w:multiLevelType w:val="hybridMultilevel"/>
    <w:tmpl w:val="9FAAD5F4"/>
    <w:lvl w:ilvl="0" w:tplc="83EA48B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4AC9"/>
    <w:multiLevelType w:val="singleLevel"/>
    <w:tmpl w:val="A230B1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903C17"/>
    <w:multiLevelType w:val="singleLevel"/>
    <w:tmpl w:val="F6BC1C2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067DF2"/>
    <w:multiLevelType w:val="singleLevel"/>
    <w:tmpl w:val="152C97D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36246C"/>
    <w:multiLevelType w:val="singleLevel"/>
    <w:tmpl w:val="F6BC1C2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4E071D"/>
    <w:multiLevelType w:val="singleLevel"/>
    <w:tmpl w:val="06CE4E0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E8D72D9"/>
    <w:multiLevelType w:val="hybridMultilevel"/>
    <w:tmpl w:val="B908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47BA"/>
    <w:multiLevelType w:val="singleLevel"/>
    <w:tmpl w:val="1A860C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C3A1759"/>
    <w:multiLevelType w:val="singleLevel"/>
    <w:tmpl w:val="152C97D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D3C33AE"/>
    <w:multiLevelType w:val="singleLevel"/>
    <w:tmpl w:val="A230B1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1"/>
  </w:num>
  <w:num w:numId="5">
    <w:abstractNumId w:val="15"/>
  </w:num>
  <w:num w:numId="6">
    <w:abstractNumId w:val="18"/>
  </w:num>
  <w:num w:numId="7">
    <w:abstractNumId w:val="14"/>
  </w:num>
  <w:num w:numId="8">
    <w:abstractNumId w:val="19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rPr>
          <w:rFonts w:ascii="Symbol" w:eastAsia="Times New Roman" w:hAnsi="Symbol" w:hint="default"/>
          <w:sz w:val="20"/>
        </w:rPr>
      </w:lvl>
    </w:lvlOverride>
  </w:num>
  <w:num w:numId="11">
    <w:abstractNumId w:val="23"/>
  </w:num>
  <w:num w:numId="12">
    <w:abstractNumId w:val="25"/>
  </w:num>
  <w:num w:numId="13">
    <w:abstractNumId w:val="20"/>
  </w:num>
  <w:num w:numId="14">
    <w:abstractNumId w:val="10"/>
  </w:num>
  <w:num w:numId="15">
    <w:abstractNumId w:val="21"/>
  </w:num>
  <w:num w:numId="16">
    <w:abstractNumId w:val="24"/>
  </w:num>
  <w:num w:numId="17">
    <w:abstractNumId w:val="5"/>
  </w:num>
  <w:num w:numId="18">
    <w:abstractNumId w:val="9"/>
  </w:num>
  <w:num w:numId="19">
    <w:abstractNumId w:val="7"/>
  </w:num>
  <w:num w:numId="20">
    <w:abstractNumId w:val="2"/>
  </w:num>
  <w:num w:numId="21">
    <w:abstractNumId w:val="12"/>
  </w:num>
  <w:num w:numId="22">
    <w:abstractNumId w:val="13"/>
  </w:num>
  <w:num w:numId="23">
    <w:abstractNumId w:val="1"/>
  </w:num>
  <w:num w:numId="24">
    <w:abstractNumId w:val="4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FE3"/>
    <w:rsid w:val="00016D08"/>
    <w:rsid w:val="0002408B"/>
    <w:rsid w:val="00051CEB"/>
    <w:rsid w:val="00051D2B"/>
    <w:rsid w:val="00055C16"/>
    <w:rsid w:val="00062512"/>
    <w:rsid w:val="000874B0"/>
    <w:rsid w:val="000A5743"/>
    <w:rsid w:val="000B75AC"/>
    <w:rsid w:val="000F62E2"/>
    <w:rsid w:val="001603F6"/>
    <w:rsid w:val="00174756"/>
    <w:rsid w:val="00196D3F"/>
    <w:rsid w:val="001A4FE3"/>
    <w:rsid w:val="001A546F"/>
    <w:rsid w:val="001B555E"/>
    <w:rsid w:val="001E270F"/>
    <w:rsid w:val="001E7234"/>
    <w:rsid w:val="001E7725"/>
    <w:rsid w:val="0026744D"/>
    <w:rsid w:val="00271256"/>
    <w:rsid w:val="00272512"/>
    <w:rsid w:val="00277545"/>
    <w:rsid w:val="00294C42"/>
    <w:rsid w:val="002C7A39"/>
    <w:rsid w:val="002E60CA"/>
    <w:rsid w:val="00322E72"/>
    <w:rsid w:val="00332DBE"/>
    <w:rsid w:val="00342285"/>
    <w:rsid w:val="003703EF"/>
    <w:rsid w:val="003B6FC2"/>
    <w:rsid w:val="003C58D4"/>
    <w:rsid w:val="003C7E50"/>
    <w:rsid w:val="003D0817"/>
    <w:rsid w:val="003E3555"/>
    <w:rsid w:val="00414073"/>
    <w:rsid w:val="00422D61"/>
    <w:rsid w:val="00434ACA"/>
    <w:rsid w:val="00467A26"/>
    <w:rsid w:val="004851C5"/>
    <w:rsid w:val="004921B5"/>
    <w:rsid w:val="004A1684"/>
    <w:rsid w:val="004B0070"/>
    <w:rsid w:val="004C2B2D"/>
    <w:rsid w:val="004C7C20"/>
    <w:rsid w:val="004D6203"/>
    <w:rsid w:val="00502029"/>
    <w:rsid w:val="00544BF6"/>
    <w:rsid w:val="005607AB"/>
    <w:rsid w:val="005876E5"/>
    <w:rsid w:val="00594444"/>
    <w:rsid w:val="005C2535"/>
    <w:rsid w:val="005F37E5"/>
    <w:rsid w:val="005F5C43"/>
    <w:rsid w:val="00621AEC"/>
    <w:rsid w:val="00623B64"/>
    <w:rsid w:val="0066034A"/>
    <w:rsid w:val="00663357"/>
    <w:rsid w:val="006854F6"/>
    <w:rsid w:val="006A0F74"/>
    <w:rsid w:val="0070552B"/>
    <w:rsid w:val="0071500F"/>
    <w:rsid w:val="00757DF5"/>
    <w:rsid w:val="0079095C"/>
    <w:rsid w:val="007B4AA8"/>
    <w:rsid w:val="007C4DE8"/>
    <w:rsid w:val="007F576D"/>
    <w:rsid w:val="0081241A"/>
    <w:rsid w:val="00814BB3"/>
    <w:rsid w:val="00865505"/>
    <w:rsid w:val="008844BE"/>
    <w:rsid w:val="008C1A4D"/>
    <w:rsid w:val="008D1863"/>
    <w:rsid w:val="008D1BA4"/>
    <w:rsid w:val="00946DB5"/>
    <w:rsid w:val="00956F6E"/>
    <w:rsid w:val="009575EE"/>
    <w:rsid w:val="009703CE"/>
    <w:rsid w:val="009810CD"/>
    <w:rsid w:val="00982331"/>
    <w:rsid w:val="00986D67"/>
    <w:rsid w:val="00987F83"/>
    <w:rsid w:val="0099120C"/>
    <w:rsid w:val="009B3012"/>
    <w:rsid w:val="009B4B1B"/>
    <w:rsid w:val="00A14250"/>
    <w:rsid w:val="00A2467E"/>
    <w:rsid w:val="00A32761"/>
    <w:rsid w:val="00A863E1"/>
    <w:rsid w:val="00AC0BC6"/>
    <w:rsid w:val="00AF4EB1"/>
    <w:rsid w:val="00AF6AE2"/>
    <w:rsid w:val="00B07284"/>
    <w:rsid w:val="00B12A99"/>
    <w:rsid w:val="00B31DF8"/>
    <w:rsid w:val="00B5140A"/>
    <w:rsid w:val="00B51826"/>
    <w:rsid w:val="00BA3687"/>
    <w:rsid w:val="00BA50EF"/>
    <w:rsid w:val="00BB4CAF"/>
    <w:rsid w:val="00C03F15"/>
    <w:rsid w:val="00C26233"/>
    <w:rsid w:val="00C47544"/>
    <w:rsid w:val="00C569AE"/>
    <w:rsid w:val="00C700DD"/>
    <w:rsid w:val="00C70F15"/>
    <w:rsid w:val="00C75F42"/>
    <w:rsid w:val="00C95068"/>
    <w:rsid w:val="00C9707F"/>
    <w:rsid w:val="00CB445A"/>
    <w:rsid w:val="00D240C9"/>
    <w:rsid w:val="00D72A07"/>
    <w:rsid w:val="00D82053"/>
    <w:rsid w:val="00D97CE0"/>
    <w:rsid w:val="00DB433D"/>
    <w:rsid w:val="00DB4E94"/>
    <w:rsid w:val="00DB5D4C"/>
    <w:rsid w:val="00DC0D28"/>
    <w:rsid w:val="00DD1484"/>
    <w:rsid w:val="00DD3346"/>
    <w:rsid w:val="00E023C9"/>
    <w:rsid w:val="00E10250"/>
    <w:rsid w:val="00E1264F"/>
    <w:rsid w:val="00E33B45"/>
    <w:rsid w:val="00E34B4E"/>
    <w:rsid w:val="00E44522"/>
    <w:rsid w:val="00E62848"/>
    <w:rsid w:val="00E64F59"/>
    <w:rsid w:val="00E661AE"/>
    <w:rsid w:val="00E85AD9"/>
    <w:rsid w:val="00E90C07"/>
    <w:rsid w:val="00EA60A2"/>
    <w:rsid w:val="00EB0D9C"/>
    <w:rsid w:val="00EB2A32"/>
    <w:rsid w:val="00EB7E20"/>
    <w:rsid w:val="00EE32AC"/>
    <w:rsid w:val="00F1681F"/>
    <w:rsid w:val="00F4763A"/>
    <w:rsid w:val="00F52F20"/>
    <w:rsid w:val="00F80E84"/>
    <w:rsid w:val="00F86894"/>
    <w:rsid w:val="00F9628B"/>
    <w:rsid w:val="00FA517C"/>
    <w:rsid w:val="00FC1E00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1868F204"/>
  <w15:docId w15:val="{931AA5CA-0076-4880-BBEA-1FA8B35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5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color w:val="000000"/>
      <w:kern w:val="28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E3555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555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B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004A0-F51C-4266-A5D9-0D9B8C4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Eastrely</dc:creator>
  <cp:lastModifiedBy>MR.LAWRENCE</cp:lastModifiedBy>
  <cp:revision>43</cp:revision>
  <cp:lastPrinted>2016-07-22T13:24:00Z</cp:lastPrinted>
  <dcterms:created xsi:type="dcterms:W3CDTF">2012-09-03T21:19:00Z</dcterms:created>
  <dcterms:modified xsi:type="dcterms:W3CDTF">2021-04-30T04:45:00Z</dcterms:modified>
</cp:coreProperties>
</file>